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19831" w14:textId="45194241" w:rsidR="00E35044" w:rsidRDefault="00E35044">
      <w:r>
        <w:rPr>
          <w:noProof/>
        </w:rPr>
        <w:drawing>
          <wp:anchor distT="0" distB="0" distL="114300" distR="114300" simplePos="0" relativeHeight="251658240" behindDoc="0" locked="0" layoutInCell="1" allowOverlap="1" wp14:anchorId="622D4D31" wp14:editId="04AA9D64">
            <wp:simplePos x="0" y="0"/>
            <wp:positionH relativeFrom="page">
              <wp:posOffset>-228601</wp:posOffset>
            </wp:positionH>
            <wp:positionV relativeFrom="page">
              <wp:align>top</wp:align>
            </wp:positionV>
            <wp:extent cx="7826829" cy="10719263"/>
            <wp:effectExtent l="0" t="0" r="3175" b="6350"/>
            <wp:wrapSquare wrapText="bothSides"/>
            <wp:docPr id="105919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829" cy="1071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0DDAD" w14:textId="77777777" w:rsidR="00E35044" w:rsidRPr="00E35044" w:rsidRDefault="00E35044" w:rsidP="00E35044">
      <w:pPr>
        <w:jc w:val="center"/>
        <w:rPr>
          <w:rFonts w:ascii="Century Gothic" w:hAnsi="Century Gothic" w:cstheme="majorHAnsi"/>
          <w:b/>
          <w:bCs/>
          <w:sz w:val="56"/>
          <w:szCs w:val="56"/>
          <w:lang w:val="el-GR"/>
        </w:rPr>
      </w:pPr>
      <w:r w:rsidRPr="00E35044">
        <w:rPr>
          <w:rFonts w:ascii="Century Gothic" w:hAnsi="Century Gothic" w:cstheme="majorHAnsi"/>
          <w:b/>
          <w:bCs/>
          <w:sz w:val="56"/>
          <w:szCs w:val="56"/>
          <w:lang w:val="el-GR"/>
        </w:rPr>
        <w:lastRenderedPageBreak/>
        <w:t>ΠΕΡΙΕΧΟΜΕΝΑ</w:t>
      </w:r>
    </w:p>
    <w:p w14:paraId="70451F58" w14:textId="77777777" w:rsidR="00E35044" w:rsidRPr="00E35044" w:rsidRDefault="00E35044" w:rsidP="00E35044">
      <w:pPr>
        <w:jc w:val="center"/>
        <w:rPr>
          <w:rFonts w:ascii="Century Gothic" w:hAnsi="Century Gothic" w:cstheme="majorHAnsi"/>
          <w:b/>
          <w:bCs/>
          <w:sz w:val="56"/>
          <w:szCs w:val="56"/>
          <w:lang w:val="el-GR"/>
        </w:rPr>
      </w:pPr>
    </w:p>
    <w:p w14:paraId="26D06995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</w:p>
    <w:p w14:paraId="246F4149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</w:p>
    <w:p w14:paraId="5B286449" w14:textId="77777777" w:rsidR="00E35044" w:rsidRPr="00E35044" w:rsidRDefault="00000000" w:rsidP="00E35044">
      <w:pPr>
        <w:rPr>
          <w:rFonts w:ascii="Century Gothic" w:hAnsi="Century Gothic"/>
          <w:sz w:val="36"/>
          <w:szCs w:val="36"/>
          <w:lang w:val="el-GR"/>
        </w:rPr>
      </w:pPr>
      <w:hyperlink w:anchor="ΣύνθεσηΟμάδας" w:history="1">
        <w:r w:rsidR="00E35044" w:rsidRPr="00E35044">
          <w:rPr>
            <w:rStyle w:val="Hyperlink"/>
            <w:rFonts w:ascii="Century Gothic" w:hAnsi="Century Gothic"/>
            <w:sz w:val="36"/>
            <w:szCs w:val="36"/>
            <w:lang w:val="el-GR"/>
          </w:rPr>
          <w:t>Σύνθεση Ομάδας....................................................3</w:t>
        </w:r>
      </w:hyperlink>
    </w:p>
    <w:p w14:paraId="379C2B66" w14:textId="5E99FDC7" w:rsidR="00E35044" w:rsidRPr="00345B8B" w:rsidRDefault="00345B8B" w:rsidP="00E35044">
      <w:pPr>
        <w:rPr>
          <w:rStyle w:val="Hyperlink"/>
          <w:rFonts w:ascii="Century Gothic" w:hAnsi="Century Gothic"/>
          <w:sz w:val="36"/>
          <w:szCs w:val="36"/>
          <w:lang w:val="el-GR"/>
        </w:rPr>
      </w:pPr>
      <w:r>
        <w:rPr>
          <w:rFonts w:ascii="Century Gothic" w:hAnsi="Century Gothic"/>
          <w:sz w:val="36"/>
          <w:szCs w:val="36"/>
          <w:lang w:val="el-GR"/>
        </w:rPr>
        <w:fldChar w:fldCharType="begin"/>
      </w:r>
      <w:r>
        <w:rPr>
          <w:rFonts w:ascii="Century Gothic" w:hAnsi="Century Gothic"/>
          <w:sz w:val="36"/>
          <w:szCs w:val="36"/>
          <w:lang w:val="el-GR"/>
        </w:rPr>
        <w:instrText>HYPERLINK  \l "ΤοΜοντέλο"</w:instrText>
      </w:r>
      <w:r>
        <w:rPr>
          <w:rFonts w:ascii="Century Gothic" w:hAnsi="Century Gothic"/>
          <w:sz w:val="36"/>
          <w:szCs w:val="36"/>
          <w:lang w:val="el-GR"/>
        </w:rPr>
      </w:r>
      <w:r>
        <w:rPr>
          <w:rFonts w:ascii="Century Gothic" w:hAnsi="Century Gothic"/>
          <w:sz w:val="36"/>
          <w:szCs w:val="36"/>
          <w:lang w:val="el-GR"/>
        </w:rPr>
        <w:fldChar w:fldCharType="separate"/>
      </w:r>
      <w:r w:rsidR="00E35044" w:rsidRPr="00345B8B">
        <w:rPr>
          <w:rStyle w:val="Hyperlink"/>
          <w:rFonts w:ascii="Century Gothic" w:hAnsi="Century Gothic"/>
          <w:sz w:val="36"/>
          <w:szCs w:val="36"/>
          <w:lang w:val="el-GR"/>
        </w:rPr>
        <w:t>Το Μοντέλο..............................................................4</w:t>
      </w:r>
    </w:p>
    <w:p w14:paraId="73BFC65E" w14:textId="03487A9F" w:rsidR="00E35044" w:rsidRPr="00345B8B" w:rsidRDefault="00345B8B" w:rsidP="00E35044">
      <w:pPr>
        <w:rPr>
          <w:lang w:val="el-GR"/>
        </w:rPr>
      </w:pPr>
      <w:r>
        <w:rPr>
          <w:rFonts w:ascii="Century Gothic" w:hAnsi="Century Gothic"/>
          <w:sz w:val="36"/>
          <w:szCs w:val="36"/>
          <w:lang w:val="el-GR"/>
        </w:rPr>
        <w:fldChar w:fldCharType="end"/>
      </w:r>
      <w:hyperlink w:anchor="ΛίσταΑλλαγών" w:history="1">
        <w:r w:rsidR="00E35044" w:rsidRPr="00345B8B">
          <w:rPr>
            <w:rStyle w:val="Hyperlink"/>
            <w:rFonts w:ascii="Century Gothic" w:hAnsi="Century Gothic"/>
            <w:sz w:val="36"/>
            <w:szCs w:val="36"/>
            <w:lang w:val="el-GR"/>
          </w:rPr>
          <w:t>Λί</w:t>
        </w:r>
        <w:r w:rsidR="00E35044" w:rsidRPr="00345B8B">
          <w:rPr>
            <w:rStyle w:val="Hyperlink"/>
            <w:rFonts w:ascii="Century Gothic" w:hAnsi="Century Gothic"/>
            <w:sz w:val="36"/>
            <w:szCs w:val="36"/>
            <w:lang w:val="el-GR"/>
          </w:rPr>
          <w:t>σ</w:t>
        </w:r>
        <w:r w:rsidR="00E35044" w:rsidRPr="00345B8B">
          <w:rPr>
            <w:rStyle w:val="Hyperlink"/>
            <w:rFonts w:ascii="Century Gothic" w:hAnsi="Century Gothic"/>
            <w:sz w:val="36"/>
            <w:szCs w:val="36"/>
            <w:lang w:val="el-GR"/>
          </w:rPr>
          <w:t>τα Αλλαγών.......................................................</w:t>
        </w:r>
        <w:r w:rsidR="00EF4555" w:rsidRPr="00F06F1F">
          <w:rPr>
            <w:rStyle w:val="Hyperlink"/>
            <w:rFonts w:ascii="Century Gothic" w:hAnsi="Century Gothic"/>
            <w:sz w:val="36"/>
            <w:szCs w:val="36"/>
            <w:lang w:val="el-GR"/>
          </w:rPr>
          <w:t>8</w:t>
        </w:r>
      </w:hyperlink>
    </w:p>
    <w:p w14:paraId="289CD1F7" w14:textId="356591FC" w:rsidR="00E35044" w:rsidRPr="00A70D0D" w:rsidRDefault="00E35044">
      <w:pPr>
        <w:rPr>
          <w:lang w:val="el-GR"/>
        </w:rPr>
      </w:pPr>
    </w:p>
    <w:p w14:paraId="00338553" w14:textId="7DAF31DF" w:rsidR="004B4F46" w:rsidRPr="00345B8B" w:rsidRDefault="004B4F46">
      <w:pPr>
        <w:rPr>
          <w:lang w:val="el-GR"/>
        </w:rPr>
      </w:pPr>
    </w:p>
    <w:p w14:paraId="33F56A20" w14:textId="77777777" w:rsidR="00E35044" w:rsidRPr="00345B8B" w:rsidRDefault="00E35044">
      <w:pPr>
        <w:rPr>
          <w:lang w:val="el-GR"/>
        </w:rPr>
      </w:pPr>
    </w:p>
    <w:p w14:paraId="1F3CFA50" w14:textId="77777777" w:rsidR="00E35044" w:rsidRPr="00345B8B" w:rsidRDefault="00E35044">
      <w:pPr>
        <w:rPr>
          <w:lang w:val="el-GR"/>
        </w:rPr>
      </w:pPr>
    </w:p>
    <w:p w14:paraId="2E809BBF" w14:textId="77777777" w:rsidR="00E35044" w:rsidRPr="00345B8B" w:rsidRDefault="00E35044">
      <w:pPr>
        <w:rPr>
          <w:lang w:val="el-GR"/>
        </w:rPr>
      </w:pPr>
    </w:p>
    <w:p w14:paraId="3937F0C2" w14:textId="77777777" w:rsidR="00E35044" w:rsidRPr="00345B8B" w:rsidRDefault="00E35044">
      <w:pPr>
        <w:rPr>
          <w:lang w:val="el-GR"/>
        </w:rPr>
      </w:pPr>
    </w:p>
    <w:p w14:paraId="77F7B958" w14:textId="77777777" w:rsidR="00E35044" w:rsidRPr="00345B8B" w:rsidRDefault="00E35044">
      <w:pPr>
        <w:rPr>
          <w:lang w:val="el-GR"/>
        </w:rPr>
      </w:pPr>
    </w:p>
    <w:p w14:paraId="6F1D4526" w14:textId="77777777" w:rsidR="00E35044" w:rsidRPr="00345B8B" w:rsidRDefault="00E35044">
      <w:pPr>
        <w:rPr>
          <w:lang w:val="el-GR"/>
        </w:rPr>
      </w:pPr>
    </w:p>
    <w:p w14:paraId="08C61CCB" w14:textId="77777777" w:rsidR="00E35044" w:rsidRPr="00345B8B" w:rsidRDefault="00E35044">
      <w:pPr>
        <w:rPr>
          <w:lang w:val="el-GR"/>
        </w:rPr>
      </w:pPr>
    </w:p>
    <w:p w14:paraId="6991C6E3" w14:textId="77777777" w:rsidR="00E35044" w:rsidRPr="00345B8B" w:rsidRDefault="00E35044">
      <w:pPr>
        <w:rPr>
          <w:lang w:val="el-GR"/>
        </w:rPr>
      </w:pPr>
    </w:p>
    <w:p w14:paraId="2FDD59AB" w14:textId="77777777" w:rsidR="00E35044" w:rsidRPr="00345B8B" w:rsidRDefault="00E35044">
      <w:pPr>
        <w:rPr>
          <w:lang w:val="el-GR"/>
        </w:rPr>
      </w:pPr>
    </w:p>
    <w:p w14:paraId="137F321B" w14:textId="77777777" w:rsidR="00E35044" w:rsidRPr="00345B8B" w:rsidRDefault="00E35044">
      <w:pPr>
        <w:rPr>
          <w:lang w:val="el-GR"/>
        </w:rPr>
      </w:pPr>
    </w:p>
    <w:p w14:paraId="7060D1EC" w14:textId="77777777" w:rsidR="00E35044" w:rsidRPr="00345B8B" w:rsidRDefault="00E35044">
      <w:pPr>
        <w:rPr>
          <w:lang w:val="el-GR"/>
        </w:rPr>
      </w:pPr>
    </w:p>
    <w:p w14:paraId="4E54D158" w14:textId="77777777" w:rsidR="00E35044" w:rsidRPr="00345B8B" w:rsidRDefault="00E35044">
      <w:pPr>
        <w:rPr>
          <w:lang w:val="el-GR"/>
        </w:rPr>
      </w:pPr>
    </w:p>
    <w:p w14:paraId="6265AC22" w14:textId="77777777" w:rsidR="00E35044" w:rsidRPr="00345B8B" w:rsidRDefault="00E35044">
      <w:pPr>
        <w:rPr>
          <w:lang w:val="el-GR"/>
        </w:rPr>
      </w:pPr>
    </w:p>
    <w:p w14:paraId="41327584" w14:textId="77777777" w:rsidR="00E35044" w:rsidRPr="00345B8B" w:rsidRDefault="00E35044">
      <w:pPr>
        <w:rPr>
          <w:lang w:val="el-GR"/>
        </w:rPr>
      </w:pPr>
    </w:p>
    <w:p w14:paraId="084CAA0B" w14:textId="77777777" w:rsidR="00E35044" w:rsidRPr="00345B8B" w:rsidRDefault="00E35044">
      <w:pPr>
        <w:rPr>
          <w:lang w:val="el-GR"/>
        </w:rPr>
      </w:pPr>
    </w:p>
    <w:bookmarkStart w:id="0" w:name="ΣύνθεσηΟμάδας"/>
    <w:p w14:paraId="2AD4F02C" w14:textId="77777777" w:rsidR="00E35044" w:rsidRPr="00E35044" w:rsidRDefault="00E35044" w:rsidP="00E35044">
      <w:pPr>
        <w:rPr>
          <w:rFonts w:ascii="Century Gothic" w:hAnsi="Century Gothic"/>
          <w:b/>
          <w:bCs/>
          <w:sz w:val="36"/>
          <w:szCs w:val="36"/>
          <w:lang w:val="el-GR"/>
        </w:rPr>
      </w:pPr>
      <w:r>
        <w:rPr>
          <w:rFonts w:ascii="Century Gothic" w:hAnsi="Century Gothic"/>
          <w:b/>
          <w:bCs/>
          <w:sz w:val="36"/>
          <w:szCs w:val="36"/>
        </w:rPr>
        <w:lastRenderedPageBreak/>
        <w:fldChar w:fldCharType="begin"/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</w:instrText>
      </w:r>
      <w:r>
        <w:rPr>
          <w:rFonts w:ascii="Century Gothic" w:hAnsi="Century Gothic"/>
          <w:b/>
          <w:bCs/>
          <w:sz w:val="36"/>
          <w:szCs w:val="36"/>
        </w:rPr>
        <w:instrText>HYPERLINK</w:instrText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 \</w:instrText>
      </w:r>
      <w:r>
        <w:rPr>
          <w:rFonts w:ascii="Century Gothic" w:hAnsi="Century Gothic"/>
          <w:b/>
          <w:bCs/>
          <w:sz w:val="36"/>
          <w:szCs w:val="36"/>
        </w:rPr>
        <w:instrText>l</w:instrText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"ΣύνθεσηΟμάδας" </w:instrText>
      </w:r>
      <w:r>
        <w:rPr>
          <w:rFonts w:ascii="Century Gothic" w:hAnsi="Century Gothic"/>
          <w:b/>
          <w:bCs/>
          <w:sz w:val="36"/>
          <w:szCs w:val="36"/>
        </w:rPr>
      </w:r>
      <w:r>
        <w:rPr>
          <w:rFonts w:ascii="Century Gothic" w:hAnsi="Century Gothic"/>
          <w:b/>
          <w:bCs/>
          <w:sz w:val="36"/>
          <w:szCs w:val="36"/>
        </w:rPr>
        <w:fldChar w:fldCharType="separate"/>
      </w:r>
      <w:r w:rsidRPr="00E35044">
        <w:rPr>
          <w:rStyle w:val="Hyperlink"/>
          <w:rFonts w:ascii="Century Gothic" w:hAnsi="Century Gothic"/>
          <w:b/>
          <w:bCs/>
          <w:sz w:val="36"/>
          <w:szCs w:val="36"/>
          <w:lang w:val="el-GR"/>
        </w:rPr>
        <w:t>Σύνθεση Ομάδας</w:t>
      </w:r>
      <w:r>
        <w:rPr>
          <w:rFonts w:ascii="Century Gothic" w:hAnsi="Century Gothic"/>
          <w:b/>
          <w:bCs/>
          <w:sz w:val="36"/>
          <w:szCs w:val="36"/>
        </w:rPr>
        <w:fldChar w:fldCharType="end"/>
      </w:r>
    </w:p>
    <w:bookmarkEnd w:id="0"/>
    <w:p w14:paraId="460EA3EC" w14:textId="77777777" w:rsidR="00E35044" w:rsidRPr="00E35044" w:rsidRDefault="00E35044" w:rsidP="00E35044">
      <w:pPr>
        <w:rPr>
          <w:rFonts w:ascii="Century Gothic" w:hAnsi="Century Gothic" w:cs="Times New Roman"/>
          <w:lang w:val="el-GR"/>
        </w:rPr>
      </w:pPr>
      <w:r w:rsidRPr="00E35044">
        <w:rPr>
          <w:rFonts w:ascii="Century Gothic" w:hAnsi="Century Gothic" w:cs="Times New Roman"/>
          <w:lang w:val="el-GR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AB369B4" w14:textId="77777777" w:rsidR="00E35044" w:rsidRPr="00E35044" w:rsidRDefault="00E35044" w:rsidP="00E35044">
      <w:pPr>
        <w:tabs>
          <w:tab w:val="left" w:pos="5148"/>
        </w:tabs>
        <w:rPr>
          <w:rFonts w:ascii="Century Gothic" w:hAnsi="Century Gothic"/>
          <w:lang w:val="el-GR"/>
        </w:rPr>
      </w:pPr>
    </w:p>
    <w:p w14:paraId="0FEAF77C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120E3C" wp14:editId="1AB8F5F5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3DDA0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59F347E5" wp14:editId="651A02C4">
                                  <wp:extent cx="680720" cy="818515"/>
                                  <wp:effectExtent l="0" t="0" r="5080" b="635"/>
                                  <wp:docPr id="330347099" name="Picture 330347099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A15EC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5F77CD8F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15C417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6810515D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50E40AA" w14:textId="77777777" w:rsidR="00E35044" w:rsidRDefault="00000000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1ED39878" w14:textId="77777777" w:rsidR="00E35044" w:rsidRDefault="00E35044" w:rsidP="00E3504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20E3C" id="Rectangle 24" o:spid="_x0000_s1026" style="position:absolute;margin-left:0;margin-top:.4pt;width:184.2pt;height:220.8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DF3DDA0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59F347E5" wp14:editId="651A02C4">
                            <wp:extent cx="680720" cy="818515"/>
                            <wp:effectExtent l="0" t="0" r="5080" b="635"/>
                            <wp:docPr id="330347099" name="Picture 330347099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A15EC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5F77CD8F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215C417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6810515D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50E40AA" w14:textId="77777777" w:rsidR="00E35044" w:rsidRDefault="00000000" w:rsidP="00E3504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 w:rsid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1ED39878" w14:textId="77777777" w:rsidR="00E35044" w:rsidRDefault="00E35044" w:rsidP="00E3504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C06988" wp14:editId="249D62B8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90C98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1CBA294B" wp14:editId="2CCED6C6">
                                  <wp:extent cx="893445" cy="775970"/>
                                  <wp:effectExtent l="0" t="0" r="1905" b="5080"/>
                                  <wp:docPr id="605203401" name="Picture 605203401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94F291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12A8C39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5267F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5C6B0894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1350929" w14:textId="77777777" w:rsidR="00E35044" w:rsidRDefault="00000000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 w:rsid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06988" id="Rectangle 21" o:spid="_x0000_s1027" style="position:absolute;margin-left:0;margin-top:306.1pt;width:184.8pt;height:222.6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1E90C98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1CBA294B" wp14:editId="2CCED6C6">
                            <wp:extent cx="893445" cy="775970"/>
                            <wp:effectExtent l="0" t="0" r="1905" b="5080"/>
                            <wp:docPr id="605203401" name="Picture 605203401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94F291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12A8C39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5267F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5C6B0894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1350929" w14:textId="77777777" w:rsidR="00E35044" w:rsidRDefault="00000000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6" w:history="1">
                        <w:r w:rsid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E0FE4A" wp14:editId="068847BC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22A12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9DBB6D0" wp14:editId="6D0120B4">
                                  <wp:extent cx="1127125" cy="775970"/>
                                  <wp:effectExtent l="0" t="0" r="0" b="5080"/>
                                  <wp:docPr id="2003127112" name="Picture 2003127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E4BA99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4ED7530D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9A00E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702155F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roofErr w:type="spellStart"/>
                          <w:p w14:paraId="49EBB979" w14:textId="77777777" w:rsidR="00E35044" w:rsidRPr="00E35044" w:rsidRDefault="00000000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HYPERLINK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 xml:space="preserve"> "</w:instrText>
                            </w:r>
                            <w:r>
                              <w:instrText>mailto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:</w:instrText>
                            </w:r>
                            <w:r>
                              <w:instrText>up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1072631@</w:instrText>
                            </w:r>
                            <w:r>
                              <w:instrText>upnet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.</w:instrText>
                            </w:r>
                            <w:r>
                              <w:instrText>gr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"</w:instrText>
                            </w:r>
                            <w:r>
                              <w:fldChar w:fldCharType="separate"/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</w:t>
                            </w:r>
                            <w:r w:rsidR="00E35044" w:rsidRP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1072518@</w:t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upnet</w:t>
                            </w:r>
                            <w:r w:rsidR="00E35044" w:rsidRP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</w:t>
                            </w:r>
                            <w:r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end"/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0FE4A" id="Rectangle 6" o:spid="_x0000_s1028" style="position:absolute;margin-left:133.6pt;margin-top:306pt;width:184.8pt;height:222.6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16122A12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9DBB6D0" wp14:editId="6D0120B4">
                            <wp:extent cx="1127125" cy="775970"/>
                            <wp:effectExtent l="0" t="0" r="0" b="5080"/>
                            <wp:docPr id="2003127112" name="Picture 2003127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E4BA99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4ED7530D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59A00E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702155F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9EBB979" w14:textId="77777777" w:rsidR="00E35044" w:rsidRPr="00E35044" w:rsidRDefault="00000000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fldChar w:fldCharType="begin"/>
                      </w:r>
                      <w:r>
                        <w:instrText>HYPERLINK</w:instrText>
                      </w:r>
                      <w:r w:rsidRPr="009F405D">
                        <w:rPr>
                          <w:lang w:val="el-GR"/>
                        </w:rPr>
                        <w:instrText xml:space="preserve"> "</w:instrText>
                      </w:r>
                      <w:r>
                        <w:instrText>mailto</w:instrText>
                      </w:r>
                      <w:r w:rsidRPr="009F405D">
                        <w:rPr>
                          <w:lang w:val="el-GR"/>
                        </w:rPr>
                        <w:instrText>:</w:instrText>
                      </w:r>
                      <w:r>
                        <w:instrText>up</w:instrText>
                      </w:r>
                      <w:r w:rsidRPr="009F405D">
                        <w:rPr>
                          <w:lang w:val="el-GR"/>
                        </w:rPr>
                        <w:instrText>1072631@</w:instrText>
                      </w:r>
                      <w:r>
                        <w:instrText>upnet</w:instrText>
                      </w:r>
                      <w:r w:rsidRPr="009F405D">
                        <w:rPr>
                          <w:lang w:val="el-GR"/>
                        </w:rPr>
                        <w:instrText>.</w:instrText>
                      </w:r>
                      <w:r>
                        <w:instrText>gr</w:instrText>
                      </w:r>
                      <w:r w:rsidRPr="009F405D">
                        <w:rPr>
                          <w:lang w:val="el-GR"/>
                        </w:rPr>
                        <w:instrText>"</w:instrText>
                      </w:r>
                      <w:r>
                        <w:fldChar w:fldCharType="separate"/>
                      </w:r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</w:t>
                      </w:r>
                      <w:r w:rsidR="00E35044" w:rsidRP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1072518@</w:t>
                      </w:r>
                      <w:proofErr w:type="spellStart"/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upnet</w:t>
                      </w:r>
                      <w:proofErr w:type="spellEnd"/>
                      <w:r w:rsidR="00E35044" w:rsidRP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</w:t>
                      </w:r>
                      <w:r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end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4AB86" wp14:editId="40A4FE4F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07CBE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19B1E72" wp14:editId="56EBB03D">
                                  <wp:extent cx="861060" cy="861060"/>
                                  <wp:effectExtent l="0" t="0" r="0" b="0"/>
                                  <wp:docPr id="1092965827" name="Picture 1092965827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CE7FD5" w14:textId="77777777" w:rsidR="00E35044" w:rsidRPr="00E35044" w:rsidRDefault="00E35044" w:rsidP="00E35044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660ADD0D" w14:textId="77777777" w:rsidR="00E35044" w:rsidRPr="00E35044" w:rsidRDefault="00E35044" w:rsidP="00E35044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CF3149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2CA29723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roofErr w:type="spellStart"/>
                          <w:p w14:paraId="748CD67B" w14:textId="77777777" w:rsidR="00E35044" w:rsidRPr="00E35044" w:rsidRDefault="00000000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HYPERLINK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 xml:space="preserve"> "</w:instrText>
                            </w:r>
                            <w:r>
                              <w:instrText>mailto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:</w:instrText>
                            </w:r>
                            <w:r>
                              <w:instrText>up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1072499@</w:instrText>
                            </w:r>
                            <w:r>
                              <w:instrText>upnet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.</w:instrText>
                            </w:r>
                            <w:r>
                              <w:instrText>gr</w:instrText>
                            </w:r>
                            <w:r w:rsidRPr="009F405D">
                              <w:rPr>
                                <w:lang w:val="el-GR"/>
                              </w:rPr>
                              <w:instrText>"</w:instrText>
                            </w:r>
                            <w:r>
                              <w:fldChar w:fldCharType="separate"/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up</w:t>
                            </w:r>
                            <w:r w:rsidR="00E35044" w:rsidRP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1072499@</w:t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upnet</w:t>
                            </w:r>
                            <w:r w:rsidR="00E35044" w:rsidRP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E35044"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</w:t>
                            </w:r>
                            <w:r>
                              <w:rPr>
                                <w:rStyle w:val="Hyperlink"/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end"/>
                            </w:r>
                            <w:proofErr w:type="spellEnd"/>
                          </w:p>
                          <w:p w14:paraId="5A0D126F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/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4AB86" id="Rectangle 22" o:spid="_x0000_s1029" style="position:absolute;margin-left:133pt;margin-top:.25pt;width:184.2pt;height:221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5F507CBE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19B1E72" wp14:editId="56EBB03D">
                            <wp:extent cx="861060" cy="861060"/>
                            <wp:effectExtent l="0" t="0" r="0" b="0"/>
                            <wp:docPr id="1092965827" name="Picture 1092965827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CE7FD5" w14:textId="77777777" w:rsidR="00E35044" w:rsidRPr="00E35044" w:rsidRDefault="00E35044" w:rsidP="00E35044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660ADD0D" w14:textId="77777777" w:rsidR="00E35044" w:rsidRPr="00E35044" w:rsidRDefault="00E35044" w:rsidP="00E35044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9CF3149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2CA29723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48CD67B" w14:textId="77777777" w:rsidR="00E35044" w:rsidRPr="00E35044" w:rsidRDefault="00000000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fldChar w:fldCharType="begin"/>
                      </w:r>
                      <w:r>
                        <w:instrText>HYPERLINK</w:instrText>
                      </w:r>
                      <w:r w:rsidRPr="009F405D">
                        <w:rPr>
                          <w:lang w:val="el-GR"/>
                        </w:rPr>
                        <w:instrText xml:space="preserve"> "</w:instrText>
                      </w:r>
                      <w:r>
                        <w:instrText>mailto</w:instrText>
                      </w:r>
                      <w:r w:rsidRPr="009F405D">
                        <w:rPr>
                          <w:lang w:val="el-GR"/>
                        </w:rPr>
                        <w:instrText>:</w:instrText>
                      </w:r>
                      <w:r>
                        <w:instrText>up</w:instrText>
                      </w:r>
                      <w:r w:rsidRPr="009F405D">
                        <w:rPr>
                          <w:lang w:val="el-GR"/>
                        </w:rPr>
                        <w:instrText>1072499@</w:instrText>
                      </w:r>
                      <w:r>
                        <w:instrText>upnet</w:instrText>
                      </w:r>
                      <w:r w:rsidRPr="009F405D">
                        <w:rPr>
                          <w:lang w:val="el-GR"/>
                        </w:rPr>
                        <w:instrText>.</w:instrText>
                      </w:r>
                      <w:r>
                        <w:instrText>gr</w:instrText>
                      </w:r>
                      <w:r w:rsidRPr="009F405D">
                        <w:rPr>
                          <w:lang w:val="el-GR"/>
                        </w:rPr>
                        <w:instrText>"</w:instrText>
                      </w:r>
                      <w:r>
                        <w:fldChar w:fldCharType="separate"/>
                      </w:r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up</w:t>
                      </w:r>
                      <w:r w:rsidR="00E35044" w:rsidRP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1072499@</w:t>
                      </w:r>
                      <w:proofErr w:type="spellStart"/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upnet</w:t>
                      </w:r>
                      <w:proofErr w:type="spellEnd"/>
                      <w:r w:rsidR="00E35044" w:rsidRP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E35044"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</w:t>
                      </w:r>
                      <w:r>
                        <w:rPr>
                          <w:rStyle w:val="Hyperlink"/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end"/>
                      </w:r>
                    </w:p>
                    <w:p w14:paraId="5A0D126F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/>
                          <w:lang w:val="el-G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250266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5AD9DF4A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3580AB9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13A04A2E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74A7AA4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4F4F9455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AFA67E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370FFC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11106C1A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E0FE4E2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2CC77DD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91F10E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7D77F67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13F5FF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575186DB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DAF709F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E8087A2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23E0461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DECC986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2FFC013B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1C80F7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4929031" w14:textId="77777777" w:rsidR="007E089F" w:rsidRDefault="007E089F" w:rsidP="00E35044">
      <w:pPr>
        <w:rPr>
          <w:rFonts w:eastAsia="SeoulHangang CBL"/>
          <w:lang w:val="el-GR"/>
        </w:rPr>
        <w:sectPr w:rsidR="007E089F">
          <w:footerReference w:type="default" r:id="rId2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3066309" w14:textId="77777777" w:rsidR="00E35044" w:rsidRPr="00E35044" w:rsidRDefault="00E35044" w:rsidP="00E35044">
      <w:pPr>
        <w:rPr>
          <w:rFonts w:eastAsia="SeoulHangang CBL"/>
          <w:lang w:val="el-GR"/>
        </w:rPr>
      </w:pPr>
    </w:p>
    <w:p w14:paraId="7866171F" w14:textId="3C9F3559" w:rsidR="00E35044" w:rsidRPr="009F405D" w:rsidRDefault="00E35044" w:rsidP="00E35044">
      <w:pPr>
        <w:rPr>
          <w:rFonts w:ascii="Century Gothic" w:hAnsi="Century Gothic"/>
          <w:b/>
          <w:bCs/>
          <w:sz w:val="36"/>
          <w:szCs w:val="36"/>
          <w:lang w:val="el-GR"/>
        </w:rPr>
      </w:pPr>
      <w:bookmarkStart w:id="1" w:name="ΤοΜοντέλο"/>
      <w:bookmarkEnd w:id="1"/>
      <w:r w:rsidRPr="009F405D">
        <w:rPr>
          <w:rFonts w:ascii="Century Gothic" w:hAnsi="Century Gothic"/>
          <w:b/>
          <w:bCs/>
          <w:sz w:val="36"/>
          <w:szCs w:val="36"/>
          <w:lang w:val="el-GR"/>
        </w:rPr>
        <w:t>Το Μοντέλο</w:t>
      </w:r>
    </w:p>
    <w:p w14:paraId="06151894" w14:textId="77777777" w:rsidR="00547DE3" w:rsidRDefault="00547DE3" w:rsidP="00CA5F05">
      <w:pPr>
        <w:rPr>
          <w:rFonts w:ascii="Century Gothic" w:hAnsi="Century Gothic"/>
          <w:b/>
          <w:bCs/>
          <w:sz w:val="36"/>
          <w:szCs w:val="36"/>
          <w:lang w:val="el-GR"/>
        </w:rPr>
      </w:pPr>
    </w:p>
    <w:p w14:paraId="6DFD6EE5" w14:textId="68D56D63" w:rsidR="005E6D94" w:rsidRPr="009F405D" w:rsidRDefault="005E6D94" w:rsidP="00CA5F05">
      <w:pPr>
        <w:rPr>
          <w:rFonts w:ascii="Century Gothic" w:hAnsi="Century Gothic"/>
          <w:b/>
          <w:bCs/>
          <w:sz w:val="36"/>
          <w:szCs w:val="36"/>
          <w:lang w:val="el-GR"/>
        </w:rPr>
        <w:sectPr w:rsidR="005E6D94" w:rsidRPr="009F405D" w:rsidSect="005E6D94">
          <w:pgSz w:w="23811" w:h="16838" w:orient="landscape" w:code="8"/>
          <w:pgMar w:top="1440" w:right="1440" w:bottom="1440" w:left="1440" w:header="706" w:footer="706" w:gutter="0"/>
          <w:cols w:space="708"/>
          <w:docGrid w:linePitch="381"/>
        </w:sectPr>
      </w:pPr>
      <w:r>
        <w:rPr>
          <w:rFonts w:ascii="Century Gothic" w:hAnsi="Century Gothic"/>
          <w:b/>
          <w:bCs/>
          <w:noProof/>
          <w:sz w:val="36"/>
          <w:szCs w:val="36"/>
          <w:lang w:val="el-GR"/>
        </w:rPr>
        <w:drawing>
          <wp:inline distT="0" distB="0" distL="0" distR="0" wp14:anchorId="5ED24D4C" wp14:editId="11426A63">
            <wp:extent cx="14179221" cy="6134100"/>
            <wp:effectExtent l="0" t="0" r="0" b="0"/>
            <wp:docPr id="1490602589" name="Picture 3" descr="A picture containing text, diagram, screenshot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2589" name="Picture 3" descr="A picture containing text, diagram, screenshot, pla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3996" cy="61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B208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lastRenderedPageBreak/>
        <w:t>user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περιλαμβάνει βασικά χαρακτηριστικά του χρήστη της εφαρμογής, όπως είναι το όνομα,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>, το χρηματικό υπόλοιπο και οι κρατήσεις του.</w:t>
      </w:r>
    </w:p>
    <w:p w14:paraId="164CE49B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1EEABFFD" w14:textId="42F4F399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customer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>Οντότητα που αποτελεί ειδική περίπτωση</w:t>
      </w:r>
      <w:r w:rsidR="00BC1E00" w:rsidRPr="00BC1E00">
        <w:rPr>
          <w:rFonts w:ascii="Century Gothic" w:hAnsi="Century Gothic"/>
          <w:lang w:val="el-GR"/>
        </w:rPr>
        <w:t xml:space="preserve"> </w:t>
      </w:r>
      <w:r w:rsidR="00BC1E00">
        <w:rPr>
          <w:rFonts w:ascii="Century Gothic" w:hAnsi="Century Gothic"/>
          <w:lang w:val="en-US"/>
        </w:rPr>
        <w:t>user</w:t>
      </w:r>
      <w:r w:rsidRPr="009F405D">
        <w:rPr>
          <w:rFonts w:ascii="Century Gothic" w:hAnsi="Century Gothic"/>
          <w:lang w:val="el-GR"/>
        </w:rPr>
        <w:t xml:space="preserve"> και αντιστοιχεί στον πελάτη που κάνει τις κρατήσεις. Περιλαμβάνει επιπλέον χαρακτηριστικά, όπως </w:t>
      </w:r>
      <w:r w:rsidR="00F47107">
        <w:rPr>
          <w:rFonts w:ascii="Century Gothic" w:hAnsi="Century Gothic"/>
          <w:lang w:val="el-GR"/>
        </w:rPr>
        <w:t xml:space="preserve">είναι </w:t>
      </w:r>
      <w:r w:rsidRPr="009F405D">
        <w:rPr>
          <w:rFonts w:ascii="Century Gothic" w:hAnsi="Century Gothic"/>
          <w:lang w:val="el-GR"/>
        </w:rPr>
        <w:t xml:space="preserve">ο αριθμός κρατήσεων και οι πόντοι του. </w:t>
      </w:r>
    </w:p>
    <w:p w14:paraId="2ED410CC" w14:textId="77777777" w:rsidR="009F405D" w:rsidRPr="009F405D" w:rsidRDefault="009F405D" w:rsidP="009F405D">
      <w:pPr>
        <w:rPr>
          <w:lang w:val="el-GR"/>
        </w:rPr>
      </w:pPr>
    </w:p>
    <w:p w14:paraId="2DAB87A9" w14:textId="5ECDBE35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shop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αποτελεί ειδική περίπτωση </w:t>
      </w:r>
      <w:r w:rsidR="00BC1E00">
        <w:rPr>
          <w:rFonts w:ascii="Century Gothic" w:hAnsi="Century Gothic"/>
          <w:lang w:val="en-US"/>
        </w:rPr>
        <w:t>user</w:t>
      </w:r>
      <w:r w:rsidRPr="009F405D">
        <w:rPr>
          <w:rFonts w:ascii="Century Gothic" w:hAnsi="Century Gothic"/>
          <w:lang w:val="el-GR"/>
        </w:rPr>
        <w:t xml:space="preserve"> και αντιστοιχεί στον ιδιοκτήτη ενός καταστήματος. Επιπλέον,</w:t>
      </w:r>
      <w:r w:rsidR="00D9548A" w:rsidRPr="00D9548A">
        <w:rPr>
          <w:rFonts w:ascii="Century Gothic" w:hAnsi="Century Gothic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περιλαμβάνει χαρακτηριστικά, όπως είναι </w:t>
      </w:r>
      <w:r w:rsidR="00F47107">
        <w:rPr>
          <w:rFonts w:ascii="Century Gothic" w:hAnsi="Century Gothic"/>
          <w:lang w:val="el-GR"/>
        </w:rPr>
        <w:t>ο προϋπολογισμός</w:t>
      </w:r>
      <w:r w:rsidRPr="009F405D">
        <w:rPr>
          <w:rFonts w:ascii="Century Gothic" w:hAnsi="Century Gothic"/>
          <w:lang w:val="el-GR"/>
        </w:rPr>
        <w:t xml:space="preserve"> και η διεύθυνση του.</w:t>
      </w:r>
    </w:p>
    <w:p w14:paraId="288031F1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5908B255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reservation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χρήστη και αντιστοιχεί στην κράτηση ενός πελάτη σε ένα κατάστημα. Περιέχει πληροφορίες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καταστήματος στο οποίο έγινε η κράτηση,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πελάτη που έκανε την κράτηση, καθώς και λεπτομέρειες σχετικά με την κράτηση.</w:t>
      </w:r>
    </w:p>
    <w:p w14:paraId="3DAE412B" w14:textId="77777777" w:rsidR="009F405D" w:rsidRPr="009F405D" w:rsidRDefault="009F405D" w:rsidP="009F405D">
      <w:pPr>
        <w:rPr>
          <w:lang w:val="el-GR"/>
        </w:rPr>
      </w:pPr>
    </w:p>
    <w:p w14:paraId="6106E3BD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order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χρήστη και αντιστοιχεί στην παραγγελία ενός πελάτη σε ένα κατάστημα. Περιέχει πληροφορίες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πελάτη,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καταστήματος, καθώς και λεπτομέρειες σχετικά με την παραγγελία.</w:t>
      </w:r>
    </w:p>
    <w:p w14:paraId="605BB0AF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38962069" w14:textId="37CDBEF2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rating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πελάτη και αφορά τις αξιολογήσεις ενός πελάτη για ένα κατάστημα. Περιέχει στοιχεία,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πελάτη που έκανε την αξιολόγηση,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καταστήματος για το οποίο έγινε η αξιολόγηση</w:t>
      </w:r>
      <w:r w:rsidR="00F47107" w:rsidRPr="00F47107">
        <w:rPr>
          <w:rFonts w:ascii="Century Gothic" w:hAnsi="Century Gothic"/>
          <w:lang w:val="el-GR"/>
        </w:rPr>
        <w:t xml:space="preserve"> </w:t>
      </w:r>
      <w:r w:rsidR="00F47107">
        <w:rPr>
          <w:rFonts w:ascii="Century Gothic" w:hAnsi="Century Gothic"/>
          <w:lang w:val="el-GR"/>
        </w:rPr>
        <w:t>και</w:t>
      </w:r>
      <w:r w:rsidRPr="009F405D">
        <w:rPr>
          <w:rFonts w:ascii="Century Gothic" w:hAnsi="Century Gothic"/>
          <w:lang w:val="el-GR"/>
        </w:rPr>
        <w:t xml:space="preserve"> ο βαθμός που έβαλε στο κατάστημα.</w:t>
      </w:r>
    </w:p>
    <w:p w14:paraId="72663921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68815B24" w14:textId="56085587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lastRenderedPageBreak/>
        <w:t>calendar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πελάτη, στην οποία καταγράφονται δεξιώσεις στις οποίες έχει προσκληθεί. </w:t>
      </w:r>
    </w:p>
    <w:p w14:paraId="7CD897E2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19621AEF" w14:textId="3CFD21D9" w:rsidR="009F405D" w:rsidRDefault="009F405D" w:rsidP="009F405D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reception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area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περιλαμβάνει τους χώρους από τους οποίους μπορεί να επιλέξει ο πελάτης για τη διοργάνωση μίας δεξίωσης. </w:t>
      </w:r>
    </w:p>
    <w:p w14:paraId="06045E04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70FE9457" w14:textId="6B231C2F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artist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περιλαμβάνει τους καλλιτέχνες από τους οποίους μπορεί να επιλέξει ο πελάτης κατά τη διοργάνωση μίας δεξίωσης. </w:t>
      </w:r>
    </w:p>
    <w:p w14:paraId="7D630328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718DBDD8" w14:textId="77777777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catering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περιλαμβάνει τα </w:t>
      </w:r>
      <w:r>
        <w:rPr>
          <w:rFonts w:ascii="Century Gothic" w:hAnsi="Century Gothic"/>
          <w:lang w:val="en-US"/>
        </w:rPr>
        <w:t>catering</w:t>
      </w:r>
      <w:r w:rsidRPr="009F405D">
        <w:rPr>
          <w:rFonts w:ascii="Century Gothic" w:hAnsi="Century Gothic"/>
          <w:lang w:val="el-GR"/>
        </w:rPr>
        <w:t xml:space="preserve"> από τα οποία μπορεί να επιλέξει ο πελάτης κατά τη διοργάνωση μίας δεξίωσης. </w:t>
      </w:r>
    </w:p>
    <w:p w14:paraId="08F47EDD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65B90B91" w14:textId="77777777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reception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πελάτη και αφορά τη δεξίωση που διοργανώνει. Περιλαμβάνει πληροφορίες όπως είναι η ημερομηνία, ο χώρος δεξίωσης, το </w:t>
      </w:r>
      <w:r>
        <w:rPr>
          <w:rFonts w:ascii="Century Gothic" w:hAnsi="Century Gothic"/>
          <w:lang w:val="en-US"/>
        </w:rPr>
        <w:t>catering</w:t>
      </w:r>
      <w:r w:rsidRPr="009F405D">
        <w:rPr>
          <w:rFonts w:ascii="Century Gothic" w:hAnsi="Century Gothic"/>
          <w:lang w:val="el-GR"/>
        </w:rPr>
        <w:t xml:space="preserve"> και ο καλλιτέχνης που επιλέγει.</w:t>
      </w:r>
    </w:p>
    <w:p w14:paraId="507EE048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06FD9C83" w14:textId="4B279569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invitation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τον πελάτη για τη δεξίωση που έχει διοργανώσει. Περιέχει πληροφορίες όπως είναι </w:t>
      </w:r>
      <w:r w:rsidR="00F1609C">
        <w:rPr>
          <w:rFonts w:ascii="Century Gothic" w:hAnsi="Century Gothic"/>
          <w:lang w:val="el-GR"/>
        </w:rPr>
        <w:t xml:space="preserve">το </w:t>
      </w:r>
      <w:r w:rsidR="00F1609C">
        <w:rPr>
          <w:rFonts w:ascii="Century Gothic" w:hAnsi="Century Gothic"/>
          <w:lang w:val="en-US"/>
        </w:rPr>
        <w:t>id</w:t>
      </w:r>
      <w:r w:rsidR="00F1609C" w:rsidRPr="00F1609C">
        <w:rPr>
          <w:rFonts w:ascii="Century Gothic" w:hAnsi="Century Gothic"/>
          <w:lang w:val="el-GR"/>
        </w:rPr>
        <w:t xml:space="preserve"> </w:t>
      </w:r>
      <w:r w:rsidR="00F1609C">
        <w:rPr>
          <w:rFonts w:ascii="Century Gothic" w:hAnsi="Century Gothic"/>
          <w:lang w:val="el-GR"/>
        </w:rPr>
        <w:t>της δεξίωσης για την οποία γίνεται το προσκλητήριο και το</w:t>
      </w:r>
      <w:r w:rsidR="00F1609C" w:rsidRPr="00F1609C">
        <w:rPr>
          <w:rFonts w:ascii="Century Gothic" w:hAnsi="Century Gothic"/>
          <w:lang w:val="el-GR"/>
        </w:rPr>
        <w:t xml:space="preserve"> </w:t>
      </w:r>
      <w:r w:rsidR="00F1609C">
        <w:rPr>
          <w:rFonts w:ascii="Century Gothic" w:hAnsi="Century Gothic"/>
          <w:lang w:val="en-US"/>
        </w:rPr>
        <w:t>id</w:t>
      </w:r>
      <w:r w:rsidR="00F1609C" w:rsidRPr="00F1609C">
        <w:rPr>
          <w:rFonts w:ascii="Century Gothic" w:hAnsi="Century Gothic"/>
          <w:lang w:val="el-GR"/>
        </w:rPr>
        <w:t xml:space="preserve"> </w:t>
      </w:r>
      <w:r w:rsidR="00F1609C">
        <w:rPr>
          <w:rFonts w:ascii="Century Gothic" w:hAnsi="Century Gothic"/>
          <w:lang w:val="el-GR"/>
        </w:rPr>
        <w:t>του πελάτη που πραγματοποιεί το προσκλητήριο</w:t>
      </w:r>
      <w:r w:rsidRPr="009F405D">
        <w:rPr>
          <w:rFonts w:ascii="Century Gothic" w:hAnsi="Century Gothic"/>
          <w:lang w:val="el-GR"/>
        </w:rPr>
        <w:t>.</w:t>
      </w:r>
    </w:p>
    <w:p w14:paraId="7543B06F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4A69F11B" w14:textId="77777777" w:rsid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waiter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αφορά το προσωπικό ενός καταστήματος. Περιέχει πληροφορίες, όπως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σερβιτόρου και του καταστήματος στο οποίο εργάζεται.</w:t>
      </w:r>
    </w:p>
    <w:p w14:paraId="33EC8EE6" w14:textId="77777777" w:rsidR="00F47107" w:rsidRPr="009F405D" w:rsidRDefault="00F47107" w:rsidP="009F405D">
      <w:pPr>
        <w:rPr>
          <w:rFonts w:ascii="Century Gothic" w:hAnsi="Century Gothic"/>
          <w:lang w:val="el-GR"/>
        </w:rPr>
      </w:pPr>
    </w:p>
    <w:p w14:paraId="5D537664" w14:textId="78BF73F2" w:rsidR="009F405D" w:rsidRPr="00EF4555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table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 κατάστημα και περιλαμβάνει τα στοιχεία για τα τραπέζια του καταστήματος. </w:t>
      </w:r>
      <w:r w:rsidRPr="009F405D">
        <w:rPr>
          <w:rFonts w:ascii="Century Gothic" w:hAnsi="Century Gothic"/>
          <w:lang w:val="el-GR"/>
        </w:rPr>
        <w:lastRenderedPageBreak/>
        <w:t xml:space="preserve">Περιέχει πληροφορίες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τραπεζιού</w:t>
      </w:r>
      <w:r w:rsidR="00F1609C">
        <w:rPr>
          <w:rFonts w:ascii="Century Gothic" w:hAnsi="Century Gothic"/>
          <w:lang w:val="el-GR"/>
        </w:rPr>
        <w:t xml:space="preserve"> και η χωρητικότητα του.</w:t>
      </w:r>
    </w:p>
    <w:p w14:paraId="5D53FA51" w14:textId="77777777" w:rsidR="00F47107" w:rsidRPr="00F1609C" w:rsidRDefault="00F47107" w:rsidP="009F405D">
      <w:pPr>
        <w:rPr>
          <w:rFonts w:ascii="Century Gothic" w:hAnsi="Century Gothic"/>
          <w:lang w:val="el-GR"/>
        </w:rPr>
      </w:pPr>
    </w:p>
    <w:p w14:paraId="65F1D582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job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offer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 κατάστημα. Περιέχει στοιχεία,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καταστήματος που τη δημιουργεί, τη θέση και το μισθό. </w:t>
      </w:r>
    </w:p>
    <w:p w14:paraId="0998CDBF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4619D2FB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notification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 χρήστη και αντιστοιχεί στις ειδοποιήσεις που στέλνονται στον πελάτη. Περιέχει πληροφορίες όπως είναι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πελάτη που του στέλνεται η ειδοποίηση, η περιγραφή και η ημερομηνία της ειδοποίησης.</w:t>
      </w:r>
    </w:p>
    <w:p w14:paraId="67BFC2AB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429C1202" w14:textId="08793550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menu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 κατάστημα και αντιστοιχεί στο μενού του. Περιλαμβάνει στοιχεία, όπως είναι </w:t>
      </w:r>
      <w:r w:rsidR="00FA6F0D">
        <w:rPr>
          <w:rFonts w:ascii="Century Gothic" w:hAnsi="Century Gothic"/>
          <w:lang w:val="el-GR"/>
        </w:rPr>
        <w:t xml:space="preserve">το </w:t>
      </w:r>
      <w:r w:rsidR="00FA6F0D">
        <w:rPr>
          <w:rFonts w:ascii="Century Gothic" w:hAnsi="Century Gothic"/>
          <w:lang w:val="en-US"/>
        </w:rPr>
        <w:t>id</w:t>
      </w:r>
      <w:r w:rsidR="00FA6F0D" w:rsidRPr="00FA6F0D">
        <w:rPr>
          <w:rFonts w:ascii="Century Gothic" w:hAnsi="Century Gothic"/>
          <w:lang w:val="el-GR"/>
        </w:rPr>
        <w:t xml:space="preserve"> </w:t>
      </w:r>
      <w:r w:rsidR="00FA6F0D">
        <w:rPr>
          <w:rFonts w:ascii="Century Gothic" w:hAnsi="Century Gothic"/>
          <w:lang w:val="el-GR"/>
        </w:rPr>
        <w:t>του καταστήματος στο οποίο ανήκει</w:t>
      </w:r>
      <w:r w:rsidRPr="009F405D">
        <w:rPr>
          <w:rFonts w:ascii="Century Gothic" w:hAnsi="Century Gothic"/>
          <w:lang w:val="el-GR"/>
        </w:rPr>
        <w:t xml:space="preserve"> και η αξιολόγηση του. </w:t>
      </w:r>
    </w:p>
    <w:p w14:paraId="786BA22D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5439952D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supply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δημιουργείται από το κατάστημα. Περιέχει πληροφορίες όπως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καταστήματος που κάνει τον εφοδιασμό, το </w:t>
      </w:r>
      <w:r>
        <w:rPr>
          <w:rFonts w:ascii="Century Gothic" w:hAnsi="Century Gothic"/>
          <w:lang w:val="en-US"/>
        </w:rPr>
        <w:t>id</w:t>
      </w:r>
      <w:r w:rsidRPr="009F405D">
        <w:rPr>
          <w:rFonts w:ascii="Century Gothic" w:hAnsi="Century Gothic"/>
          <w:lang w:val="el-GR"/>
        </w:rPr>
        <w:t xml:space="preserve"> του προμηθευτή, καθώς και λεπτομέρειες σχετικά με τον εφοδιασμό.</w:t>
      </w:r>
    </w:p>
    <w:p w14:paraId="401CD0DD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2C858F3E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supplier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>Οντότητα που περιλαμβάνει τους προμηθευτές από τους οποίους μπορεί να επιλέξει το κατάστημα για εφοδιασμό.</w:t>
      </w:r>
    </w:p>
    <w:p w14:paraId="1AD51903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7C2D599C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product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>Η γενική οντότητα που αντιστοιχεί στα προϊόντα που υπάρχουν στην εφαρμογή. Περιλαμβάνει στοιχεία όπως είναι το όνομα των προϊόντων και η αξία τους.</w:t>
      </w:r>
    </w:p>
    <w:p w14:paraId="72D3A77C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3CCD3CF4" w14:textId="49B7A774" w:rsidR="009F405D" w:rsidRPr="009F405D" w:rsidRDefault="009F405D" w:rsidP="009F405D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product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proofErr w:type="gramStart"/>
      <w:r>
        <w:rPr>
          <w:rFonts w:ascii="Century Gothic" w:hAnsi="Century Gothic"/>
          <w:b/>
          <w:bCs/>
          <w:sz w:val="32"/>
          <w:szCs w:val="32"/>
          <w:lang w:val="en-US"/>
        </w:rPr>
        <w:t>order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:</w:t>
      </w:r>
      <w:proofErr w:type="gramEnd"/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 </w:t>
      </w:r>
      <w:r w:rsidRPr="009F405D">
        <w:rPr>
          <w:rFonts w:ascii="Century Gothic" w:hAnsi="Century Gothic"/>
          <w:lang w:val="el-GR"/>
        </w:rPr>
        <w:t xml:space="preserve">Οντότητα που αποτελεί ειδική περίπτωση </w:t>
      </w:r>
      <w:r w:rsidR="00BC1E00">
        <w:rPr>
          <w:rFonts w:ascii="Century Gothic" w:hAnsi="Century Gothic"/>
          <w:lang w:val="en-US"/>
        </w:rPr>
        <w:t>product</w:t>
      </w:r>
      <w:r w:rsidRPr="009F405D">
        <w:rPr>
          <w:rFonts w:ascii="Century Gothic" w:hAnsi="Century Gothic"/>
          <w:lang w:val="el-GR"/>
        </w:rPr>
        <w:t xml:space="preserve"> και αντιστοιχεί στα προϊόντα που παραγγέλνει ο πελάτης. </w:t>
      </w:r>
    </w:p>
    <w:p w14:paraId="28A82EB0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5713EBCE" w14:textId="7BDB5DB1" w:rsidR="009F405D" w:rsidRPr="009F405D" w:rsidRDefault="009F405D" w:rsidP="009F405D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product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r>
        <w:rPr>
          <w:rFonts w:ascii="Century Gothic" w:hAnsi="Century Gothic"/>
          <w:b/>
          <w:bCs/>
          <w:sz w:val="32"/>
          <w:szCs w:val="32"/>
          <w:lang w:val="en-US"/>
        </w:rPr>
        <w:t>menu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: </w:t>
      </w:r>
      <w:r w:rsidRPr="009F405D">
        <w:rPr>
          <w:rFonts w:ascii="Century Gothic" w:hAnsi="Century Gothic"/>
          <w:lang w:val="el-GR"/>
        </w:rPr>
        <w:t xml:space="preserve">Οντότητα που αποτελεί ειδική περίπτωση </w:t>
      </w:r>
      <w:r w:rsidR="00BC1E00">
        <w:rPr>
          <w:rFonts w:ascii="Century Gothic" w:hAnsi="Century Gothic"/>
          <w:lang w:val="en-US"/>
        </w:rPr>
        <w:t>product</w:t>
      </w:r>
      <w:r w:rsidRPr="009F405D">
        <w:rPr>
          <w:rFonts w:ascii="Century Gothic" w:hAnsi="Century Gothic"/>
          <w:lang w:val="el-GR"/>
        </w:rPr>
        <w:t xml:space="preserve"> και αντιστοιχεί στα προϊόντα που περιλαμβάνει το μενού του καταστήματος. </w:t>
      </w:r>
    </w:p>
    <w:p w14:paraId="324A1DD2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6066CEEA" w14:textId="3FC6A223" w:rsidR="009F405D" w:rsidRPr="009F405D" w:rsidRDefault="009F405D" w:rsidP="009F405D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product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r>
        <w:rPr>
          <w:rFonts w:ascii="Century Gothic" w:hAnsi="Century Gothic"/>
          <w:b/>
          <w:bCs/>
          <w:sz w:val="32"/>
          <w:szCs w:val="32"/>
          <w:lang w:val="en-US"/>
        </w:rPr>
        <w:t>supply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: </w:t>
      </w:r>
      <w:r w:rsidRPr="009F405D">
        <w:rPr>
          <w:rFonts w:ascii="Century Gothic" w:hAnsi="Century Gothic"/>
          <w:lang w:val="el-GR"/>
        </w:rPr>
        <w:t xml:space="preserve">Οντότητα που αποτελεί ειδική περίπτωση </w:t>
      </w:r>
      <w:r w:rsidR="00BC1E00">
        <w:rPr>
          <w:rFonts w:ascii="Century Gothic" w:hAnsi="Century Gothic"/>
          <w:lang w:val="en-US"/>
        </w:rPr>
        <w:t>product</w:t>
      </w:r>
      <w:r w:rsidRPr="009F405D">
        <w:rPr>
          <w:rFonts w:ascii="Century Gothic" w:hAnsi="Century Gothic"/>
          <w:lang w:val="el-GR"/>
        </w:rPr>
        <w:t xml:space="preserve"> και αντιστοιχεί στα προϊόντα που επιλέγει το κατάστημα για εφοδιασμό.</w:t>
      </w:r>
    </w:p>
    <w:p w14:paraId="631CC7BD" w14:textId="77777777" w:rsidR="009F405D" w:rsidRPr="009F405D" w:rsidRDefault="009F405D" w:rsidP="009F405D">
      <w:pPr>
        <w:rPr>
          <w:rFonts w:ascii="Century Gothic" w:hAnsi="Century Gothic"/>
          <w:lang w:val="el-GR"/>
        </w:rPr>
      </w:pPr>
    </w:p>
    <w:p w14:paraId="3508D196" w14:textId="3E7128EA" w:rsidR="009F405D" w:rsidRPr="00EF4555" w:rsidRDefault="009F405D" w:rsidP="00CA5F05">
      <w:pPr>
        <w:rPr>
          <w:rFonts w:ascii="Century Gothic" w:hAnsi="Century Gothic"/>
          <w:lang w:val="el-GR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product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>_</w:t>
      </w:r>
      <w:r>
        <w:rPr>
          <w:rFonts w:ascii="Century Gothic" w:hAnsi="Century Gothic"/>
          <w:b/>
          <w:bCs/>
          <w:sz w:val="32"/>
          <w:szCs w:val="32"/>
          <w:lang w:val="en-US"/>
        </w:rPr>
        <w:t>supplier</w:t>
      </w:r>
      <w:r w:rsidRPr="009F405D">
        <w:rPr>
          <w:rFonts w:ascii="Century Gothic" w:hAnsi="Century Gothic"/>
          <w:b/>
          <w:bCs/>
          <w:sz w:val="32"/>
          <w:szCs w:val="32"/>
          <w:lang w:val="el-GR"/>
        </w:rPr>
        <w:t xml:space="preserve">: </w:t>
      </w:r>
      <w:r w:rsidRPr="009F405D">
        <w:rPr>
          <w:rFonts w:ascii="Century Gothic" w:hAnsi="Century Gothic"/>
          <w:lang w:val="el-GR"/>
        </w:rPr>
        <w:t xml:space="preserve">Οντότητα που αποτελεί ειδική περίπτωση </w:t>
      </w:r>
      <w:r w:rsidR="00BC1E00">
        <w:rPr>
          <w:rFonts w:ascii="Century Gothic" w:hAnsi="Century Gothic"/>
          <w:lang w:val="en-US"/>
        </w:rPr>
        <w:t>product</w:t>
      </w:r>
      <w:r w:rsidRPr="009F405D">
        <w:rPr>
          <w:rFonts w:ascii="Century Gothic" w:hAnsi="Century Gothic"/>
          <w:lang w:val="el-GR"/>
        </w:rPr>
        <w:t xml:space="preserve"> και αντιστοιχεί στα προϊόντα που προσφέρει ο προμηθευτής.</w:t>
      </w:r>
    </w:p>
    <w:p w14:paraId="4B32C4F4" w14:textId="77777777" w:rsidR="009F405D" w:rsidRDefault="009F405D" w:rsidP="00CA5F05">
      <w:pPr>
        <w:rPr>
          <w:rFonts w:ascii="Century Gothic" w:hAnsi="Century Gothic"/>
          <w:b/>
          <w:bCs/>
          <w:sz w:val="36"/>
          <w:szCs w:val="36"/>
          <w:lang w:val="el-GR"/>
        </w:rPr>
      </w:pPr>
    </w:p>
    <w:p w14:paraId="06DF645F" w14:textId="0E94CD2D" w:rsidR="00E35044" w:rsidRPr="00EF4555" w:rsidRDefault="00CA5F05">
      <w:pPr>
        <w:rPr>
          <w:rFonts w:ascii="Century Gothic" w:hAnsi="Century Gothic"/>
          <w:b/>
          <w:bCs/>
          <w:sz w:val="36"/>
          <w:szCs w:val="36"/>
          <w:lang w:val="el-GR"/>
        </w:rPr>
      </w:pPr>
      <w:bookmarkStart w:id="2" w:name="ΛίσταΑλλαγών"/>
      <w:bookmarkEnd w:id="2"/>
      <w:r w:rsidRPr="009F405D">
        <w:rPr>
          <w:rFonts w:ascii="Century Gothic" w:hAnsi="Century Gothic"/>
          <w:b/>
          <w:bCs/>
          <w:sz w:val="36"/>
          <w:szCs w:val="36"/>
          <w:lang w:val="el-GR"/>
        </w:rPr>
        <w:t>Λίστα Αλλαγών</w:t>
      </w:r>
    </w:p>
    <w:p w14:paraId="3B9055F9" w14:textId="77777777" w:rsidR="00CA5F05" w:rsidRPr="009F405D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>
        <w:rPr>
          <w:rFonts w:ascii="Century Gothic" w:hAnsi="Century Gothic" w:cs="Times New Roman"/>
          <w:b/>
          <w:bCs/>
          <w:lang w:val="en-US"/>
        </w:rPr>
        <w:t>v</w:t>
      </w:r>
      <w:r w:rsidRPr="009F405D">
        <w:rPr>
          <w:rFonts w:ascii="Century Gothic" w:hAnsi="Century Gothic" w:cs="Times New Roman"/>
          <w:b/>
          <w:bCs/>
          <w:lang w:val="el-GR"/>
        </w:rPr>
        <w:t>0.2</w:t>
      </w:r>
    </w:p>
    <w:p w14:paraId="49BB9001" w14:textId="4B3135F4" w:rsidR="00CA5F05" w:rsidRPr="00CA5F05" w:rsidRDefault="00CA5F05" w:rsidP="00CA5F05">
      <w:pPr>
        <w:pStyle w:val="ListParagraph"/>
        <w:numPr>
          <w:ilvl w:val="0"/>
          <w:numId w:val="1"/>
        </w:numPr>
        <w:rPr>
          <w:lang w:val="el-GR"/>
        </w:rPr>
      </w:pPr>
      <w:proofErr w:type="spellStart"/>
      <w:r>
        <w:rPr>
          <w:rFonts w:ascii="Century Gothic" w:hAnsi="Century Gothic" w:cs="Times New Roman"/>
        </w:rPr>
        <w:t>Αλλ</w:t>
      </w:r>
      <w:proofErr w:type="spellEnd"/>
      <w:r>
        <w:rPr>
          <w:rFonts w:ascii="Century Gothic" w:hAnsi="Century Gothic" w:cs="Times New Roman"/>
        </w:rPr>
        <w:t xml:space="preserve">αγή </w:t>
      </w:r>
      <w:proofErr w:type="spellStart"/>
      <w:r>
        <w:rPr>
          <w:rFonts w:ascii="Century Gothic" w:hAnsi="Century Gothic" w:cs="Times New Roman"/>
        </w:rPr>
        <w:t>του</w:t>
      </w:r>
      <w:proofErr w:type="spellEnd"/>
      <w:r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domain</w:t>
      </w:r>
      <w:r w:rsidRPr="00DE19A6"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model</w:t>
      </w:r>
      <w:r w:rsidRPr="00DE19A6"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</w:rPr>
        <w:t>και π</w:t>
      </w:r>
      <w:proofErr w:type="spellStart"/>
      <w:r>
        <w:rPr>
          <w:rFonts w:ascii="Century Gothic" w:hAnsi="Century Gothic" w:cs="Times New Roman"/>
        </w:rPr>
        <w:t>ροσθήκη</w:t>
      </w:r>
      <w:proofErr w:type="spellEnd"/>
      <w:r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attributes</w:t>
      </w:r>
      <w:r w:rsidRPr="00DE19A6">
        <w:rPr>
          <w:rFonts w:ascii="Century Gothic" w:hAnsi="Century Gothic" w:cs="Times New Roman"/>
        </w:rPr>
        <w:t>.</w:t>
      </w:r>
    </w:p>
    <w:p w14:paraId="14DF9FD3" w14:textId="77777777" w:rsidR="00CA5F05" w:rsidRPr="00CA5F05" w:rsidRDefault="00CA5F05" w:rsidP="00CA5F05">
      <w:pPr>
        <w:pStyle w:val="ListParagraph"/>
        <w:numPr>
          <w:ilvl w:val="0"/>
          <w:numId w:val="1"/>
        </w:numPr>
        <w:rPr>
          <w:rFonts w:ascii="Century Gothic" w:hAnsi="Century Gothic" w:cs="Times New Roman"/>
          <w:lang w:val="el-GR"/>
        </w:rPr>
      </w:pPr>
      <w:r w:rsidRPr="00CA5F05">
        <w:rPr>
          <w:rFonts w:ascii="Century Gothic" w:hAnsi="Century Gothic" w:cs="Times New Roman"/>
          <w:lang w:val="el-GR"/>
        </w:rPr>
        <w:t>Αλλαγή στις περιγραφές των οντοτήτων.</w:t>
      </w:r>
    </w:p>
    <w:p w14:paraId="55C3B524" w14:textId="77777777" w:rsidR="00CA5F05" w:rsidRPr="00CA5F05" w:rsidRDefault="00CA5F05" w:rsidP="00CA5F05">
      <w:pPr>
        <w:rPr>
          <w:lang w:val="el-GR"/>
        </w:rPr>
      </w:pPr>
    </w:p>
    <w:p w14:paraId="4E7161CA" w14:textId="52BA74FD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b/>
          <w:bCs/>
          <w:lang w:val="en-US"/>
        </w:rPr>
        <w:t>v0.3</w:t>
      </w:r>
    </w:p>
    <w:p w14:paraId="103ADE84" w14:textId="2B47D34D" w:rsidR="00CA5F05" w:rsidRPr="00CA5F05" w:rsidRDefault="00CA5F05" w:rsidP="00CA5F05">
      <w:pPr>
        <w:pStyle w:val="ListParagraph"/>
        <w:numPr>
          <w:ilvl w:val="0"/>
          <w:numId w:val="3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 w:rsidRPr="00CA5F05">
        <w:rPr>
          <w:rFonts w:ascii="Century Gothic" w:hAnsi="Century Gothic" w:cs="Times New Roman"/>
          <w:lang w:val="el-GR"/>
        </w:rPr>
        <w:t xml:space="preserve">Αλλαγή της ονομασίας των κλάσεων του </w:t>
      </w:r>
      <w:r>
        <w:rPr>
          <w:rFonts w:ascii="Century Gothic" w:hAnsi="Century Gothic" w:cs="Times New Roman"/>
          <w:lang w:val="en-US"/>
        </w:rPr>
        <w:t>domain</w:t>
      </w:r>
      <w:r w:rsidRPr="00CA5F05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n-US"/>
        </w:rPr>
        <w:t>model</w:t>
      </w:r>
      <w:r w:rsidRPr="00CA5F05">
        <w:rPr>
          <w:rFonts w:ascii="Century Gothic" w:hAnsi="Century Gothic" w:cs="Times New Roman"/>
          <w:lang w:val="el-GR"/>
        </w:rPr>
        <w:t xml:space="preserve">, προσθήκη κλάσεων που αναπαριστούν </w:t>
      </w:r>
      <w:r>
        <w:rPr>
          <w:rFonts w:ascii="Century Gothic" w:hAnsi="Century Gothic" w:cs="Times New Roman"/>
          <w:lang w:val="en-US"/>
        </w:rPr>
        <w:t>UI</w:t>
      </w:r>
      <w:r w:rsidRPr="00CA5F05">
        <w:rPr>
          <w:rFonts w:ascii="Century Gothic" w:hAnsi="Century Gothic" w:cs="Times New Roman"/>
          <w:lang w:val="el-GR"/>
        </w:rPr>
        <w:t xml:space="preserve"> και μεθόδων.</w:t>
      </w:r>
    </w:p>
    <w:p w14:paraId="4F80C9E7" w14:textId="0FB08CE6" w:rsidR="00EF4555" w:rsidRPr="00EF4555" w:rsidRDefault="00CA5F05" w:rsidP="00CA5F05">
      <w:pPr>
        <w:pStyle w:val="ListParagraph"/>
        <w:numPr>
          <w:ilvl w:val="0"/>
          <w:numId w:val="3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 w:rsidRPr="00CA5F05">
        <w:rPr>
          <w:rFonts w:ascii="Century Gothic" w:hAnsi="Century Gothic" w:cs="Times New Roman"/>
          <w:lang w:val="el-GR"/>
        </w:rPr>
        <w:t>Αλλαγή στις ονομασίες των οντοτήτων.</w:t>
      </w:r>
    </w:p>
    <w:p w14:paraId="7CC34519" w14:textId="77777777" w:rsidR="00EF4555" w:rsidRDefault="00EF455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</w:p>
    <w:p w14:paraId="72A7A23C" w14:textId="449489CC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b/>
          <w:bCs/>
          <w:lang w:val="en-US"/>
        </w:rPr>
        <w:t>v1.0</w:t>
      </w:r>
    </w:p>
    <w:p w14:paraId="2270050A" w14:textId="163B7D7D" w:rsidR="00CA5F05" w:rsidRPr="002F2917" w:rsidRDefault="00547DE3" w:rsidP="00547DE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>
        <w:rPr>
          <w:rFonts w:ascii="Century Gothic" w:hAnsi="Century Gothic" w:cs="Times New Roman"/>
          <w:lang w:val="el-GR"/>
        </w:rPr>
        <w:t xml:space="preserve">Αφαίρεση της κλάσης </w:t>
      </w:r>
      <w:r w:rsidRPr="002F2917">
        <w:rPr>
          <w:rFonts w:ascii="Century Gothic" w:hAnsi="Century Gothic" w:cs="Times New Roman"/>
          <w:lang w:val="el-GR"/>
        </w:rPr>
        <w:t>“</w:t>
      </w:r>
      <w:r>
        <w:rPr>
          <w:rFonts w:ascii="Century Gothic" w:hAnsi="Century Gothic" w:cs="Times New Roman"/>
          <w:lang w:val="en-US"/>
        </w:rPr>
        <w:t>main</w:t>
      </w:r>
      <w:r w:rsidRPr="002F2917">
        <w:rPr>
          <w:rFonts w:ascii="Century Gothic" w:hAnsi="Century Gothic" w:cs="Times New Roman"/>
          <w:lang w:val="el-GR"/>
        </w:rPr>
        <w:t>”</w:t>
      </w:r>
      <w:r w:rsidR="002F2917">
        <w:rPr>
          <w:rFonts w:ascii="Century Gothic" w:hAnsi="Century Gothic" w:cs="Times New Roman"/>
          <w:lang w:val="el-GR"/>
        </w:rPr>
        <w:t>, καθώς προστέθηκε η βάση</w:t>
      </w:r>
      <w:r>
        <w:rPr>
          <w:rFonts w:ascii="Century Gothic" w:hAnsi="Century Gothic" w:cs="Times New Roman"/>
          <w:lang w:val="el-GR"/>
        </w:rPr>
        <w:t>.</w:t>
      </w:r>
    </w:p>
    <w:p w14:paraId="1C171467" w14:textId="77777777" w:rsidR="00A70D0D" w:rsidRPr="00F06F1F" w:rsidRDefault="000143CC" w:rsidP="00A70D0D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>
        <w:rPr>
          <w:rFonts w:ascii="Century Gothic" w:hAnsi="Century Gothic" w:cs="Times New Roman"/>
          <w:lang w:val="el-GR"/>
        </w:rPr>
        <w:t xml:space="preserve">Προσθαφαιρέσεις σε </w:t>
      </w:r>
      <w:r>
        <w:rPr>
          <w:rFonts w:ascii="Century Gothic" w:hAnsi="Century Gothic" w:cs="Times New Roman"/>
          <w:lang w:val="en-US"/>
        </w:rPr>
        <w:t>attributes</w:t>
      </w:r>
      <w:r w:rsidRPr="000143CC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l-GR"/>
        </w:rPr>
        <w:t>και μεθόδους πολλών κλάσεω</w:t>
      </w:r>
      <w:r w:rsidR="00A70D0D">
        <w:rPr>
          <w:rFonts w:ascii="Century Gothic" w:hAnsi="Century Gothic" w:cs="Times New Roman"/>
          <w:lang w:val="el-GR"/>
        </w:rPr>
        <w:t>ν</w:t>
      </w:r>
      <w:r w:rsidR="00F06F1F" w:rsidRPr="00F06F1F">
        <w:rPr>
          <w:rFonts w:ascii="Century Gothic" w:hAnsi="Century Gothic" w:cs="Times New Roman"/>
          <w:lang w:val="el-GR"/>
        </w:rPr>
        <w:t>.</w:t>
      </w:r>
    </w:p>
    <w:p w14:paraId="2398DAD9" w14:textId="77777777" w:rsidR="00F06F1F" w:rsidRDefault="00F06F1F" w:rsidP="00F06F1F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</w:p>
    <w:p w14:paraId="046E680F" w14:textId="02EAA149" w:rsidR="00EF4555" w:rsidRPr="00F06F1F" w:rsidRDefault="00EF4555" w:rsidP="00EF4555">
      <w:pPr>
        <w:tabs>
          <w:tab w:val="left" w:pos="3737"/>
        </w:tabs>
        <w:rPr>
          <w:sz w:val="2"/>
          <w:szCs w:val="2"/>
          <w:lang w:val="en-US"/>
        </w:rPr>
      </w:pPr>
    </w:p>
    <w:sectPr w:rsidR="00EF4555" w:rsidRPr="00F06F1F" w:rsidSect="00CA5F05">
      <w:pgSz w:w="11906" w:h="16838"/>
      <w:pgMar w:top="1440" w:right="1440" w:bottom="1440" w:left="1440" w:header="706" w:footer="706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018DD" w14:textId="77777777" w:rsidR="00206F87" w:rsidRDefault="00206F87" w:rsidP="005E6D94">
      <w:pPr>
        <w:spacing w:after="0" w:line="240" w:lineRule="auto"/>
      </w:pPr>
      <w:r>
        <w:separator/>
      </w:r>
    </w:p>
  </w:endnote>
  <w:endnote w:type="continuationSeparator" w:id="0">
    <w:p w14:paraId="7209D9DB" w14:textId="77777777" w:rsidR="00206F87" w:rsidRDefault="00206F87" w:rsidP="005E6D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24284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B301E8" w14:textId="4673DC82" w:rsidR="005E6D94" w:rsidRDefault="005E6D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CEFF42" w14:textId="77777777" w:rsidR="005E6D94" w:rsidRDefault="005E6D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8D8FF" w14:textId="77777777" w:rsidR="00206F87" w:rsidRDefault="00206F87" w:rsidP="005E6D94">
      <w:pPr>
        <w:spacing w:after="0" w:line="240" w:lineRule="auto"/>
      </w:pPr>
      <w:r>
        <w:separator/>
      </w:r>
    </w:p>
  </w:footnote>
  <w:footnote w:type="continuationSeparator" w:id="0">
    <w:p w14:paraId="14B3EBC0" w14:textId="77777777" w:rsidR="00206F87" w:rsidRDefault="00206F87" w:rsidP="005E6D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C448B"/>
    <w:multiLevelType w:val="hybridMultilevel"/>
    <w:tmpl w:val="9C005B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047942"/>
    <w:multiLevelType w:val="hybridMultilevel"/>
    <w:tmpl w:val="4C3AA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A75A91"/>
    <w:multiLevelType w:val="hybridMultilevel"/>
    <w:tmpl w:val="709C9C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E286C"/>
    <w:multiLevelType w:val="hybridMultilevel"/>
    <w:tmpl w:val="D43E0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7546255">
    <w:abstractNumId w:val="3"/>
  </w:num>
  <w:num w:numId="2" w16cid:durableId="2010597062">
    <w:abstractNumId w:val="0"/>
  </w:num>
  <w:num w:numId="3" w16cid:durableId="1637181548">
    <w:abstractNumId w:val="1"/>
  </w:num>
  <w:num w:numId="4" w16cid:durableId="9428092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044"/>
    <w:rsid w:val="000143CC"/>
    <w:rsid w:val="00206F87"/>
    <w:rsid w:val="002F2917"/>
    <w:rsid w:val="00345B8B"/>
    <w:rsid w:val="004B4F46"/>
    <w:rsid w:val="00547DE3"/>
    <w:rsid w:val="005C3831"/>
    <w:rsid w:val="005E6D94"/>
    <w:rsid w:val="007E089F"/>
    <w:rsid w:val="009F405D"/>
    <w:rsid w:val="00A70D0D"/>
    <w:rsid w:val="00BC1E00"/>
    <w:rsid w:val="00CA5F05"/>
    <w:rsid w:val="00D70B64"/>
    <w:rsid w:val="00D9548A"/>
    <w:rsid w:val="00E25749"/>
    <w:rsid w:val="00E35044"/>
    <w:rsid w:val="00EF4555"/>
    <w:rsid w:val="00F06F1F"/>
    <w:rsid w:val="00F1609C"/>
    <w:rsid w:val="00F47107"/>
    <w:rsid w:val="00FA6F0D"/>
    <w:rsid w:val="00FE4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EF2E0"/>
  <w15:chartTrackingRefBased/>
  <w15:docId w15:val="{290735B1-2DC5-4B16-88F2-60DC21F07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8"/>
        <w:szCs w:val="28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B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4C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E4C2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E4C2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E4C2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FE4C2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FE4C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35044"/>
    <w:rPr>
      <w:color w:val="auto"/>
      <w:u w:val="none"/>
    </w:rPr>
  </w:style>
  <w:style w:type="paragraph" w:styleId="ListParagraph">
    <w:name w:val="List Paragraph"/>
    <w:basedOn w:val="Normal"/>
    <w:uiPriority w:val="34"/>
    <w:qFormat/>
    <w:rsid w:val="00CA5F0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unhideWhenUsed/>
    <w:rsid w:val="00345B8B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345B8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E6D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D94"/>
  </w:style>
  <w:style w:type="paragraph" w:styleId="Footer">
    <w:name w:val="footer"/>
    <w:basedOn w:val="Normal"/>
    <w:link w:val="FooterChar"/>
    <w:uiPriority w:val="99"/>
    <w:unhideWhenUsed/>
    <w:rsid w:val="005E6D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D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4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mailto:up1072633@upnet.gr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hyperlink" Target="mailto:up1072631@upnet.gr" TargetMode="External"/><Relationship Id="rId20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0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0.jpeg"/><Relationship Id="rId23" Type="http://schemas.openxmlformats.org/officeDocument/2006/relationships/fontTable" Target="fontTable.xml"/><Relationship Id="rId10" Type="http://schemas.openxmlformats.org/officeDocument/2006/relationships/hyperlink" Target="mailto:up1072633@upnet.gr" TargetMode="External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0AED8-77F5-4888-8A73-0F150E6D2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767</Words>
  <Characters>4376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ΚΑΡΑΜΑΝΟΣ ΧΡΗΣΤΟΣ</dc:creator>
  <cp:keywords/>
  <dc:description/>
  <cp:lastModifiedBy>ΚΑΡΑΜΑΝΟΣ ΧΡΗΣΤΟΣ</cp:lastModifiedBy>
  <cp:revision>6</cp:revision>
  <cp:lastPrinted>2023-06-08T22:52:00Z</cp:lastPrinted>
  <dcterms:created xsi:type="dcterms:W3CDTF">2023-06-08T16:52:00Z</dcterms:created>
  <dcterms:modified xsi:type="dcterms:W3CDTF">2023-06-08T23:00:00Z</dcterms:modified>
</cp:coreProperties>
</file>